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操作：查询统计——年度月度指标——月度指标-检验报告——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其中不正确的检验报告数/不正确率%</w:t>
      </w:r>
    </w:p>
    <w:p>
      <w:p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问题：‘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其中不正确的检验报告数/不正确率%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’数据来源错误</w:t>
      </w:r>
    </w:p>
    <w:tbl>
      <w:tblPr>
        <w:tblStyle w:val="3"/>
        <w:tblW w:w="9636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36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9" w:hRule="atLeast"/>
        </w:trPr>
        <w:tc>
          <w:tcPr>
            <w:tcW w:w="9636" w:type="dxa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5968365" cy="1988185"/>
                  <wp:effectExtent l="0" t="0" r="5715" b="8255"/>
                  <wp:docPr id="12" name="图片 12" descr="f4ad0c51f8d571f8d609475488a5e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f4ad0c51f8d571f8d609475488a5e77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rcRect l="7032" t="11604" r="1461" b="34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8365" cy="1988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‘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其中不正确的检验报告数/不正确率%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’数据来源应当为‘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查询统计——工作量统计——检验报告质量统计指标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’</w:t>
      </w:r>
    </w:p>
    <w:tbl>
      <w:tblPr>
        <w:tblStyle w:val="3"/>
        <w:tblW w:w="9636" w:type="dxa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64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69" w:hRule="atLeast"/>
        </w:trPr>
        <w:tc>
          <w:tcPr>
            <w:tcW w:w="9636" w:type="dxa"/>
          </w:tcPr>
          <w:p>
            <w:pPr>
              <w:jc w:val="center"/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sz w:val="28"/>
                <w:szCs w:val="28"/>
                <w:vertAlign w:val="baseline"/>
                <w:lang w:val="en-US" w:eastAsia="zh-CN"/>
              </w:rPr>
              <w:drawing>
                <wp:inline distT="0" distB="0" distL="114300" distR="114300">
                  <wp:extent cx="5980430" cy="1484630"/>
                  <wp:effectExtent l="0" t="0" r="8890" b="8890"/>
                  <wp:docPr id="14" name="图片 14" descr="81d94f005594dfaf8998cadb3cc385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81d94f005594dfaf8998cadb3cc385e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rcRect b="558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0430" cy="1484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mZjZjZhMTEzZDU2Y2YwMWNkYWRiOTMzMmUxYjQzNjEifQ=="/>
  </w:docVars>
  <w:rsids>
    <w:rsidRoot w:val="00000000"/>
    <w:rsid w:val="4BD665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Office_12.1.0.15374_F1E327BC-269C-435d-A152-05C5408002CA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2023-10-08T01:21:43Z</dcterms:created>
  <dc:creator>李铭瑄</dc:creator>
  <cp:lastModifiedBy>日光浴的猫</cp:lastModifiedBy>
  <dcterms:modified xsi:type="dcterms:W3CDTF">2023-10-08T01:21:54Z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2052-12.1.0.15374</vt:lpwstr>
  </property>
  <property fmtid="{D5CDD505-2E9C-101B-9397-08002B2CF9AE}" pid="3" name="ICV">
    <vt:lpwstr>81C268A384F04D549D22B8B9D961CD2E_12</vt:lpwstr>
  </property>
</Properties>
</file>